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841A39">
      <w:pPr>
        <w:keepNext/>
        <w:spacing w:before="240" w:after="60"/>
        <w:jc w:val="center"/>
        <w:outlineLvl w:val="1"/>
        <w:rPr>
          <w:rFonts w:ascii="Times New Roman" w:hAnsi="Times New Roman"/>
          <w:sz w:val="28"/>
          <w:szCs w:val="28"/>
        </w:rPr>
      </w:pPr>
      <w:r w:rsidRPr="00841A39">
        <w:rPr>
          <w:rFonts w:ascii="Times New Roman" w:hAnsi="Times New Roman"/>
          <w:b w:val="0"/>
          <w:sz w:val="28"/>
          <w:szCs w:val="28"/>
        </w:rPr>
        <w:t xml:space="preserve">NGÀNH: </w:t>
      </w:r>
      <w:r w:rsidR="00841A39" w:rsidRPr="00841A39">
        <w:rPr>
          <w:rFonts w:ascii="Times New Roman" w:hAnsi="Times New Roman"/>
          <w:iCs/>
          <w:sz w:val="28"/>
          <w:szCs w:val="28"/>
        </w:rPr>
        <w:t>CÔNG NGHỆ KỸ THUẬT CƠ KHÍ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841A39" w:rsidRDefault="00841A39" w:rsidP="00841A39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841A39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 w:rsidRPr="00841A3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841A3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841A39">
        <w:rPr>
          <w:rFonts w:ascii="Times New Roman" w:hAnsi="Times New Roman"/>
          <w:b w:val="0"/>
          <w:sz w:val="28"/>
          <w:szCs w:val="28"/>
        </w:rPr>
        <w:t>:</w:t>
      </w:r>
      <w:r w:rsidR="000E5EA8" w:rsidRPr="00841A39">
        <w:rPr>
          <w:rFonts w:ascii="Times New Roman" w:hAnsi="Times New Roman"/>
          <w:b w:val="0"/>
          <w:sz w:val="28"/>
          <w:szCs w:val="28"/>
        </w:rPr>
        <w:tab/>
      </w:r>
      <w:r w:rsidRPr="00841A39">
        <w:rPr>
          <w:rFonts w:ascii="Times New Roman" w:hAnsi="Times New Roman"/>
          <w:iCs/>
          <w:sz w:val="28"/>
          <w:szCs w:val="28"/>
        </w:rPr>
        <w:t>CÔNG NGHỆ KỸ THUẬT CƠ KHÍ</w:t>
      </w:r>
      <w:r w:rsidRPr="00841A39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0E5EA8" w:rsidRPr="00841A39" w:rsidRDefault="00841A39" w:rsidP="00841A39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841A39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 w:rsidRPr="00841A3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841A3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841A39">
        <w:rPr>
          <w:rFonts w:ascii="Times New Roman" w:hAnsi="Times New Roman"/>
          <w:b w:val="0"/>
          <w:sz w:val="28"/>
          <w:szCs w:val="28"/>
        </w:rPr>
        <w:t>:</w:t>
      </w:r>
      <w:r w:rsidR="000E5EA8" w:rsidRPr="00841A39">
        <w:rPr>
          <w:rFonts w:ascii="Times New Roman" w:hAnsi="Times New Roman"/>
          <w:b w:val="0"/>
          <w:sz w:val="28"/>
          <w:szCs w:val="28"/>
        </w:rPr>
        <w:tab/>
      </w:r>
      <w:r w:rsidR="00CB477D">
        <w:rPr>
          <w:rFonts w:ascii="Times New Roman" w:hAnsi="Times New Roman"/>
          <w:b w:val="0"/>
          <w:sz w:val="28"/>
          <w:szCs w:val="28"/>
        </w:rPr>
        <w:t>6510201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CB477D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Cao </w:t>
      </w:r>
      <w:proofErr w:type="spellStart"/>
      <w:r w:rsidR="00CB477D">
        <w:rPr>
          <w:rFonts w:ascii="Times New Roman" w:hAnsi="Times New Roman"/>
          <w:b w:val="0"/>
          <w:color w:val="000000" w:themeColor="text1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288"/>
      </w:tblGrid>
      <w:tr w:rsidR="002159BC" w:rsidRPr="00464697" w:rsidTr="002159BC">
        <w:trPr>
          <w:trHeight w:val="20"/>
        </w:trPr>
        <w:tc>
          <w:tcPr>
            <w:tcW w:w="3456" w:type="pct"/>
            <w:shd w:val="clear" w:color="auto" w:fill="auto"/>
            <w:vAlign w:val="bottom"/>
          </w:tcPr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  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Sau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học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xong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chương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kỹ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thuật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sinh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viên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đạt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khả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năng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: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nguyên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lý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của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chủ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nghĩa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Mác-Lênin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;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Đường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lối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mạng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của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Đảng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cộng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Việt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Nam;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Tư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tưởng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Hồ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Minh;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Pháp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luật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khoa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học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xã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hội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nhân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văn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phù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hợp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với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đào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tạo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Đạt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chuẩn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độ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tiếng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Anh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theo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qui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định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trường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đọc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hiểu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tài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liệu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tiếng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Anh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của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Đạt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chuẩn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độ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tin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học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theo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qui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định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trường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dụng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phần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mềm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liên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quan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của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như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: CAD/CAM-CNC: Fanuc 0M,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WinNC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Fanuc 21,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WinNC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Sinumerik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840D, Win 3D-View, AutoCAD, Autodesk Inventor,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Visi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v.v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…</w:t>
            </w:r>
          </w:p>
        </w:tc>
      </w:tr>
      <w:tr w:rsidR="002159BC" w:rsidRPr="00464697" w:rsidTr="002159BC">
        <w:trPr>
          <w:trHeight w:val="20"/>
        </w:trPr>
        <w:tc>
          <w:tcPr>
            <w:tcW w:w="3456" w:type="pct"/>
            <w:shd w:val="clear" w:color="auto" w:fill="auto"/>
            <w:vAlign w:val="bottom"/>
          </w:tcPr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quá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nghiệp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mối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quan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giữa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đoạn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trong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liên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quan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gia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qui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gia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;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tổ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khai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máy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móc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nhằm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phục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vụ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</w:tr>
      <w:tr w:rsidR="002159BC" w:rsidRPr="00464697" w:rsidTr="002159BC">
        <w:trPr>
          <w:trHeight w:val="20"/>
        </w:trPr>
        <w:tc>
          <w:tcPr>
            <w:tcW w:w="3456" w:type="pct"/>
            <w:shd w:val="clear" w:color="auto" w:fill="auto"/>
            <w:vAlign w:val="bottom"/>
          </w:tcPr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gram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an</w:t>
            </w:r>
            <w:proofErr w:type="gram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toàn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lao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động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trong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nghiệp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việc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dưỡng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trang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dây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chuyền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thuộc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lĩnh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vực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Tham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gia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điều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trang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cũng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như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trong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hoạt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động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dịch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vụ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kỹ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thuật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có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liên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quan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lĩnh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vực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ở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mức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độ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cấp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phân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xưởng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Chế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tạo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lắp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ráp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máy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dây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chuyền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sản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xuất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trang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thuộc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lĩnh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vực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trong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chế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biến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thực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phẩm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xây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dựng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máy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nghiệp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v.v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…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Vận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hành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khai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bảo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trì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trang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bị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công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nghệ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thuộc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lĩnh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vực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  <w:p w:rsidR="002159BC" w:rsidRPr="002159BC" w:rsidRDefault="002159BC" w:rsidP="002159BC">
            <w:pPr>
              <w:jc w:val="both"/>
              <w:rPr>
                <w:rFonts w:ascii="Times New Roman" w:hAnsi="Times New Roman"/>
                <w:b w:val="0"/>
                <w:sz w:val="28"/>
                <w:szCs w:val="28"/>
                <w:lang w:val="vi-VN"/>
              </w:rPr>
            </w:pPr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-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Vận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dụng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được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kỹ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năng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giao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tiếp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để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diễn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đạt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phản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biện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và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viết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báo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cáo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về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các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vấn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đề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chuyên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môn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kỹ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thuật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cơ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khí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trước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nhóm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,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tập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thể</w:t>
            </w:r>
            <w:proofErr w:type="spellEnd"/>
            <w:r w:rsidRPr="002159BC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</w:p>
        </w:tc>
      </w:tr>
    </w:tbl>
    <w:p w:rsidR="000E5EA8" w:rsidRPr="002159BC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159BC" w:rsidRPr="002159BC" w:rsidRDefault="002159BC" w:rsidP="002159B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thao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159BC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</w:p>
    <w:p w:rsidR="002159BC" w:rsidRPr="002159BC" w:rsidRDefault="002159BC" w:rsidP="002159BC">
      <w:pPr>
        <w:pStyle w:val="ListParagraph"/>
        <w:tabs>
          <w:tab w:val="left" w:pos="426"/>
        </w:tabs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159BC">
        <w:rPr>
          <w:rFonts w:ascii="Times New Roman" w:hAnsi="Times New Roman"/>
          <w:b w:val="0"/>
          <w:sz w:val="28"/>
          <w:szCs w:val="28"/>
        </w:rPr>
        <w:t>vi</w:t>
      </w:r>
      <w:proofErr w:type="gram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lành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mạnh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việc</w:t>
      </w:r>
      <w:proofErr w:type="spellEnd"/>
    </w:p>
    <w:p w:rsidR="002159BC" w:rsidRPr="002159BC" w:rsidRDefault="002159BC" w:rsidP="002159B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2159BC" w:rsidRPr="002159BC" w:rsidRDefault="002159BC" w:rsidP="002159BC">
      <w:pPr>
        <w:pStyle w:val="ListParagraph"/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159BC" w:rsidRPr="002159BC" w:rsidRDefault="002159BC" w:rsidP="002159B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2159BC" w:rsidRPr="002159BC" w:rsidRDefault="002159BC" w:rsidP="002159BC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2159BC" w:rsidRPr="002159BC" w:rsidRDefault="002159BC" w:rsidP="002159BC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2159BC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khác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ngoài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159BC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2159BC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 xml:space="preserve">        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9832BB" w:rsidP="005A5986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159BC"/>
    <w:rsid w:val="00284DE8"/>
    <w:rsid w:val="00492817"/>
    <w:rsid w:val="005A5986"/>
    <w:rsid w:val="00841A39"/>
    <w:rsid w:val="009832BB"/>
    <w:rsid w:val="00AD6DA4"/>
    <w:rsid w:val="00CB477D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/      </vt:lpstr>
      <vt:lpstr>    NGÀNH: CÔNG NGHỆ KỸ THUẬT CƠ KHÍ</vt:lpstr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2020-10-06T08:11:00Z</cp:lastPrinted>
  <dcterms:created xsi:type="dcterms:W3CDTF">2020-10-06T08:11:00Z</dcterms:created>
  <dcterms:modified xsi:type="dcterms:W3CDTF">2020-10-06T08:11:00Z</dcterms:modified>
</cp:coreProperties>
</file>